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DF" w:rsidRDefault="007216DF" w:rsidP="007216D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B4300" w:rsidRPr="00432225" w:rsidRDefault="009B4300" w:rsidP="007216D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216DF" w:rsidRPr="00214AEF" w:rsidRDefault="007216DF" w:rsidP="007216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4AEF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966D24" w:rsidRDefault="00966D24" w:rsidP="00966D2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7216DF" w:rsidRPr="00966D24">
        <w:rPr>
          <w:sz w:val="28"/>
          <w:szCs w:val="28"/>
        </w:rPr>
        <w:t xml:space="preserve">о ходе финансирования и оценки эффективности реализации </w:t>
      </w:r>
    </w:p>
    <w:p w:rsidR="00966D24" w:rsidRDefault="00966D24" w:rsidP="00966D24">
      <w:pPr>
        <w:autoSpaceDE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9B4300" w:rsidRPr="00966D24">
        <w:rPr>
          <w:b/>
          <w:bCs/>
          <w:sz w:val="28"/>
          <w:szCs w:val="28"/>
        </w:rPr>
        <w:t xml:space="preserve"> </w:t>
      </w:r>
      <w:r w:rsidR="009D2254" w:rsidRPr="00966D24">
        <w:rPr>
          <w:b/>
          <w:bCs/>
          <w:sz w:val="28"/>
          <w:szCs w:val="28"/>
        </w:rPr>
        <w:t>М</w:t>
      </w:r>
      <w:r w:rsidR="009D2254" w:rsidRPr="00966D24">
        <w:rPr>
          <w:b/>
          <w:color w:val="000000"/>
          <w:sz w:val="28"/>
          <w:szCs w:val="28"/>
        </w:rPr>
        <w:t>униципальной программы</w:t>
      </w:r>
      <w:r>
        <w:rPr>
          <w:b/>
          <w:color w:val="000000"/>
          <w:sz w:val="28"/>
          <w:szCs w:val="28"/>
        </w:rPr>
        <w:t xml:space="preserve"> </w:t>
      </w:r>
      <w:r w:rsidRPr="00966D24">
        <w:rPr>
          <w:b/>
          <w:sz w:val="28"/>
          <w:szCs w:val="28"/>
        </w:rPr>
        <w:t xml:space="preserve">«Социальная поддержка  граждан» Волоконского сельсовета </w:t>
      </w:r>
    </w:p>
    <w:p w:rsidR="00966D24" w:rsidRPr="00966D24" w:rsidRDefault="00966D24" w:rsidP="00966D24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966D24">
        <w:rPr>
          <w:b/>
          <w:sz w:val="28"/>
          <w:szCs w:val="28"/>
        </w:rPr>
        <w:t xml:space="preserve">Большесолдатского района Курской области </w:t>
      </w:r>
    </w:p>
    <w:p w:rsidR="009D2254" w:rsidRPr="009D2254" w:rsidRDefault="00966D24" w:rsidP="009D2254">
      <w:pPr>
        <w:autoSpaceDE w:val="0"/>
        <w:jc w:val="center"/>
        <w:rPr>
          <w:b/>
          <w:color w:val="000000"/>
          <w:sz w:val="28"/>
          <w:szCs w:val="28"/>
        </w:rPr>
      </w:pPr>
      <w:r w:rsidRPr="009D2254">
        <w:rPr>
          <w:b/>
          <w:sz w:val="28"/>
          <w:szCs w:val="28"/>
        </w:rPr>
        <w:t xml:space="preserve"> </w:t>
      </w:r>
    </w:p>
    <w:p w:rsidR="001631F5" w:rsidRDefault="001631F5" w:rsidP="001631F5">
      <w:pPr>
        <w:jc w:val="center"/>
        <w:rPr>
          <w:bCs/>
          <w:sz w:val="28"/>
          <w:szCs w:val="28"/>
        </w:rPr>
      </w:pPr>
    </w:p>
    <w:p w:rsidR="007216DF" w:rsidRPr="001631F5" w:rsidRDefault="00A5750C" w:rsidP="001631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25D60">
        <w:rPr>
          <w:sz w:val="28"/>
          <w:szCs w:val="28"/>
        </w:rPr>
        <w:t>2</w:t>
      </w:r>
      <w:r w:rsidR="000F2312">
        <w:rPr>
          <w:sz w:val="28"/>
          <w:szCs w:val="28"/>
        </w:rPr>
        <w:t xml:space="preserve"> квартал </w:t>
      </w:r>
      <w:r w:rsidR="009D2274">
        <w:rPr>
          <w:sz w:val="28"/>
          <w:szCs w:val="28"/>
        </w:rPr>
        <w:t>2020</w:t>
      </w:r>
      <w:r w:rsidR="000F2312">
        <w:rPr>
          <w:sz w:val="28"/>
          <w:szCs w:val="28"/>
        </w:rPr>
        <w:t xml:space="preserve"> </w:t>
      </w:r>
      <w:r w:rsidR="007216DF" w:rsidRPr="001631F5">
        <w:rPr>
          <w:sz w:val="28"/>
          <w:szCs w:val="28"/>
        </w:rPr>
        <w:t>год</w:t>
      </w:r>
      <w:r w:rsidR="000F2312">
        <w:rPr>
          <w:sz w:val="28"/>
          <w:szCs w:val="28"/>
        </w:rPr>
        <w:t>а</w:t>
      </w:r>
    </w:p>
    <w:p w:rsidR="007216DF" w:rsidRDefault="007216DF" w:rsidP="007216D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32225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216DF" w:rsidRPr="00432225" w:rsidRDefault="007216DF" w:rsidP="007216D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3"/>
        <w:gridCol w:w="725"/>
        <w:gridCol w:w="900"/>
        <w:gridCol w:w="1442"/>
        <w:gridCol w:w="1079"/>
        <w:gridCol w:w="719"/>
        <w:gridCol w:w="1080"/>
        <w:gridCol w:w="1445"/>
        <w:gridCol w:w="1079"/>
        <w:gridCol w:w="1079"/>
        <w:gridCol w:w="7"/>
        <w:gridCol w:w="1072"/>
        <w:gridCol w:w="903"/>
        <w:gridCol w:w="1079"/>
      </w:tblGrid>
      <w:tr w:rsidR="007216DF" w:rsidRPr="002F01DE" w:rsidTr="002F01DE">
        <w:tc>
          <w:tcPr>
            <w:tcW w:w="2263" w:type="dxa"/>
            <w:vMerge w:val="restart"/>
            <w:vAlign w:val="center"/>
          </w:tcPr>
          <w:p w:rsidR="007216DF" w:rsidRPr="002F01DE" w:rsidRDefault="007216DF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DE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146" w:type="dxa"/>
            <w:gridSpan w:val="4"/>
            <w:vMerge w:val="restart"/>
            <w:vAlign w:val="center"/>
          </w:tcPr>
          <w:p w:rsidR="007216DF" w:rsidRPr="002F01DE" w:rsidRDefault="007216DF" w:rsidP="002F01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DE">
              <w:rPr>
                <w:rFonts w:ascii="Times New Roman" w:hAnsi="Times New Roman" w:cs="Times New Roman"/>
                <w:sz w:val="28"/>
                <w:szCs w:val="28"/>
              </w:rPr>
              <w:t>Предусмотрено в бюджете текущего года</w:t>
            </w:r>
          </w:p>
        </w:tc>
        <w:tc>
          <w:tcPr>
            <w:tcW w:w="8463" w:type="dxa"/>
            <w:gridSpan w:val="9"/>
            <w:vAlign w:val="center"/>
          </w:tcPr>
          <w:p w:rsidR="007216DF" w:rsidRPr="002F01DE" w:rsidRDefault="007216DF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DE">
              <w:rPr>
                <w:rFonts w:ascii="Times New Roman" w:hAnsi="Times New Roman" w:cs="Times New Roman"/>
                <w:sz w:val="28"/>
                <w:szCs w:val="28"/>
              </w:rPr>
              <w:t>Фактически исполнено</w:t>
            </w:r>
          </w:p>
        </w:tc>
      </w:tr>
      <w:tr w:rsidR="007216DF" w:rsidRPr="002F01DE" w:rsidTr="002F01DE">
        <w:tc>
          <w:tcPr>
            <w:tcW w:w="2263" w:type="dxa"/>
            <w:vMerge/>
          </w:tcPr>
          <w:p w:rsidR="007216DF" w:rsidRPr="002F01DE" w:rsidRDefault="007216DF" w:rsidP="002F01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6" w:type="dxa"/>
            <w:gridSpan w:val="4"/>
            <w:vMerge/>
            <w:vAlign w:val="center"/>
          </w:tcPr>
          <w:p w:rsidR="007216DF" w:rsidRPr="002F01DE" w:rsidRDefault="007216DF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dxa"/>
            <w:gridSpan w:val="4"/>
            <w:vAlign w:val="center"/>
          </w:tcPr>
          <w:p w:rsidR="007216DF" w:rsidRPr="002F01DE" w:rsidRDefault="007216DF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DE">
              <w:rPr>
                <w:rFonts w:ascii="Times New Roman" w:hAnsi="Times New Roman" w:cs="Times New Roman"/>
                <w:sz w:val="28"/>
                <w:szCs w:val="28"/>
              </w:rPr>
              <w:t xml:space="preserve">За отчетный период </w:t>
            </w:r>
          </w:p>
          <w:p w:rsidR="007216DF" w:rsidRPr="002F01DE" w:rsidRDefault="007216DF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DE">
              <w:rPr>
                <w:rFonts w:ascii="Times New Roman" w:hAnsi="Times New Roman" w:cs="Times New Roman"/>
                <w:sz w:val="28"/>
                <w:szCs w:val="28"/>
              </w:rPr>
              <w:t xml:space="preserve">текущего года </w:t>
            </w:r>
          </w:p>
          <w:p w:rsidR="007216DF" w:rsidRPr="002F01DE" w:rsidRDefault="007216DF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DE">
              <w:rPr>
                <w:rFonts w:ascii="Times New Roman" w:hAnsi="Times New Roman" w:cs="Times New Roman"/>
                <w:sz w:val="28"/>
                <w:szCs w:val="28"/>
              </w:rPr>
              <w:t>(нарастающим итогом)</w:t>
            </w:r>
          </w:p>
        </w:tc>
        <w:tc>
          <w:tcPr>
            <w:tcW w:w="4140" w:type="dxa"/>
            <w:gridSpan w:val="5"/>
            <w:vAlign w:val="center"/>
          </w:tcPr>
          <w:p w:rsidR="007216DF" w:rsidRPr="002F01DE" w:rsidRDefault="007216DF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DE">
              <w:rPr>
                <w:rFonts w:ascii="Times New Roman" w:hAnsi="Times New Roman" w:cs="Times New Roman"/>
                <w:sz w:val="28"/>
                <w:szCs w:val="28"/>
              </w:rPr>
              <w:t xml:space="preserve">В % </w:t>
            </w:r>
          </w:p>
          <w:p w:rsidR="007216DF" w:rsidRPr="002F01DE" w:rsidRDefault="007216DF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DE">
              <w:rPr>
                <w:rFonts w:ascii="Times New Roman" w:hAnsi="Times New Roman" w:cs="Times New Roman"/>
                <w:sz w:val="28"/>
                <w:szCs w:val="28"/>
              </w:rPr>
              <w:t xml:space="preserve">за отчетный период </w:t>
            </w:r>
          </w:p>
          <w:p w:rsidR="007216DF" w:rsidRPr="002F01DE" w:rsidRDefault="007216DF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DE">
              <w:rPr>
                <w:rFonts w:ascii="Times New Roman" w:hAnsi="Times New Roman" w:cs="Times New Roman"/>
                <w:sz w:val="28"/>
                <w:szCs w:val="28"/>
              </w:rPr>
              <w:t>текущего года</w:t>
            </w:r>
          </w:p>
          <w:p w:rsidR="007216DF" w:rsidRPr="002F01DE" w:rsidRDefault="007216DF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DE">
              <w:rPr>
                <w:rFonts w:ascii="Times New Roman" w:hAnsi="Times New Roman" w:cs="Times New Roman"/>
                <w:sz w:val="28"/>
                <w:szCs w:val="28"/>
              </w:rPr>
              <w:t>(графа 3/графа 2* 100%)</w:t>
            </w:r>
          </w:p>
        </w:tc>
      </w:tr>
      <w:tr w:rsidR="002F01DE" w:rsidRPr="002F01DE" w:rsidTr="002F01DE">
        <w:tc>
          <w:tcPr>
            <w:tcW w:w="2263" w:type="dxa"/>
            <w:vMerge/>
          </w:tcPr>
          <w:p w:rsidR="007216DF" w:rsidRPr="002F01DE" w:rsidRDefault="007216DF" w:rsidP="002F01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7216DF" w:rsidRPr="002F01DE" w:rsidRDefault="007216DF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DE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216DF" w:rsidRPr="002F01DE" w:rsidRDefault="007216DF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DE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442" w:type="dxa"/>
            <w:vAlign w:val="center"/>
          </w:tcPr>
          <w:p w:rsidR="007216DF" w:rsidRPr="002F01DE" w:rsidRDefault="00F21371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216DF" w:rsidRPr="002F01D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79" w:type="dxa"/>
            <w:vAlign w:val="center"/>
          </w:tcPr>
          <w:p w:rsidR="007216DF" w:rsidRPr="002F01DE" w:rsidRDefault="007216DF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DE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</w:p>
        </w:tc>
        <w:tc>
          <w:tcPr>
            <w:tcW w:w="719" w:type="dxa"/>
            <w:vAlign w:val="center"/>
          </w:tcPr>
          <w:p w:rsidR="007216DF" w:rsidRPr="002F01DE" w:rsidRDefault="007216DF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DE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080" w:type="dxa"/>
            <w:vAlign w:val="center"/>
          </w:tcPr>
          <w:p w:rsidR="007216DF" w:rsidRPr="002F01DE" w:rsidRDefault="007216DF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DE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445" w:type="dxa"/>
            <w:vAlign w:val="center"/>
          </w:tcPr>
          <w:p w:rsidR="007216DF" w:rsidRPr="002F01DE" w:rsidRDefault="00F21371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216DF" w:rsidRPr="002F01D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79" w:type="dxa"/>
            <w:vAlign w:val="center"/>
          </w:tcPr>
          <w:p w:rsidR="007216DF" w:rsidRPr="002F01DE" w:rsidRDefault="007216DF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DE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</w:p>
        </w:tc>
        <w:tc>
          <w:tcPr>
            <w:tcW w:w="1079" w:type="dxa"/>
            <w:vAlign w:val="center"/>
          </w:tcPr>
          <w:p w:rsidR="007216DF" w:rsidRPr="002F01DE" w:rsidRDefault="007216DF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DE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079" w:type="dxa"/>
            <w:gridSpan w:val="2"/>
            <w:vAlign w:val="center"/>
          </w:tcPr>
          <w:p w:rsidR="007216DF" w:rsidRPr="002F01DE" w:rsidRDefault="007216DF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DE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903" w:type="dxa"/>
            <w:vAlign w:val="center"/>
          </w:tcPr>
          <w:p w:rsidR="007216DF" w:rsidRPr="002F01DE" w:rsidRDefault="00F21371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216DF" w:rsidRPr="002F01D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79" w:type="dxa"/>
            <w:vAlign w:val="center"/>
          </w:tcPr>
          <w:p w:rsidR="007216DF" w:rsidRPr="002F01DE" w:rsidRDefault="007216DF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DE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</w:p>
        </w:tc>
      </w:tr>
      <w:tr w:rsidR="002F01DE" w:rsidRPr="002F01DE" w:rsidTr="002F01DE">
        <w:tc>
          <w:tcPr>
            <w:tcW w:w="2263" w:type="dxa"/>
          </w:tcPr>
          <w:p w:rsidR="00F21371" w:rsidRPr="002F01DE" w:rsidRDefault="00F21371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6" w:type="dxa"/>
            <w:gridSpan w:val="4"/>
            <w:tcBorders>
              <w:top w:val="nil"/>
            </w:tcBorders>
          </w:tcPr>
          <w:p w:rsidR="00F21371" w:rsidRPr="002F01DE" w:rsidRDefault="00F21371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3" w:type="dxa"/>
            <w:gridSpan w:val="4"/>
          </w:tcPr>
          <w:p w:rsidR="00F21371" w:rsidRPr="002F01DE" w:rsidRDefault="00F21371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0" w:type="dxa"/>
            <w:gridSpan w:val="5"/>
          </w:tcPr>
          <w:p w:rsidR="00F21371" w:rsidRPr="002F01DE" w:rsidRDefault="00F21371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01DE" w:rsidRPr="002F01DE" w:rsidTr="002F01DE">
        <w:tc>
          <w:tcPr>
            <w:tcW w:w="2263" w:type="dxa"/>
            <w:vAlign w:val="center"/>
          </w:tcPr>
          <w:p w:rsidR="00F21371" w:rsidRPr="009D2254" w:rsidRDefault="00F21371" w:rsidP="009D2254"/>
          <w:p w:rsidR="00966D24" w:rsidRPr="00966D24" w:rsidRDefault="00966D24" w:rsidP="00966D24">
            <w:pPr>
              <w:rPr>
                <w:sz w:val="16"/>
                <w:szCs w:val="16"/>
              </w:rPr>
            </w:pPr>
            <w:r w:rsidRPr="00966D24">
              <w:rPr>
                <w:sz w:val="16"/>
                <w:szCs w:val="16"/>
              </w:rPr>
              <w:t>«Социальная поддержка  граждан» Волоконского сельсовета Большесолдатс</w:t>
            </w:r>
            <w:r w:rsidR="0069282A">
              <w:rPr>
                <w:sz w:val="16"/>
                <w:szCs w:val="16"/>
              </w:rPr>
              <w:t xml:space="preserve">кого района Курской области </w:t>
            </w:r>
          </w:p>
          <w:p w:rsidR="00F21371" w:rsidRPr="002F01DE" w:rsidRDefault="00F21371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F21371" w:rsidRPr="007F0663" w:rsidRDefault="00F21371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06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vAlign w:val="center"/>
          </w:tcPr>
          <w:p w:rsidR="00F21371" w:rsidRPr="007F0663" w:rsidRDefault="009B4300" w:rsidP="009B4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06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2" w:type="dxa"/>
            <w:vAlign w:val="center"/>
          </w:tcPr>
          <w:p w:rsidR="00F21371" w:rsidRPr="007F0663" w:rsidRDefault="00831EA9" w:rsidP="009D22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170000,00</w:t>
            </w:r>
          </w:p>
        </w:tc>
        <w:tc>
          <w:tcPr>
            <w:tcW w:w="1079" w:type="dxa"/>
            <w:vAlign w:val="center"/>
          </w:tcPr>
          <w:p w:rsidR="00F21371" w:rsidRPr="007F0663" w:rsidRDefault="00F21371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06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  <w:vAlign w:val="center"/>
          </w:tcPr>
          <w:p w:rsidR="00F21371" w:rsidRPr="007F0663" w:rsidRDefault="00F21371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06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21371" w:rsidRPr="007F0663" w:rsidRDefault="009B4300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06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tcBorders>
              <w:top w:val="nil"/>
            </w:tcBorders>
            <w:vAlign w:val="center"/>
          </w:tcPr>
          <w:p w:rsidR="00F21371" w:rsidRPr="007F0663" w:rsidRDefault="00A81119" w:rsidP="00311E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95470,44</w:t>
            </w:r>
          </w:p>
        </w:tc>
        <w:tc>
          <w:tcPr>
            <w:tcW w:w="1079" w:type="dxa"/>
            <w:vAlign w:val="center"/>
          </w:tcPr>
          <w:p w:rsidR="00F21371" w:rsidRPr="007F0663" w:rsidRDefault="00F21371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06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  <w:gridSpan w:val="2"/>
            <w:vAlign w:val="center"/>
          </w:tcPr>
          <w:p w:rsidR="00F21371" w:rsidRPr="007F0663" w:rsidRDefault="00F21371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06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2" w:type="dxa"/>
            <w:vAlign w:val="center"/>
          </w:tcPr>
          <w:p w:rsidR="00F21371" w:rsidRPr="007F0663" w:rsidRDefault="00DD2EAC" w:rsidP="00311E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3" w:type="dxa"/>
            <w:vAlign w:val="center"/>
          </w:tcPr>
          <w:p w:rsidR="00F21371" w:rsidRPr="007F0663" w:rsidRDefault="009D2274" w:rsidP="009D2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81119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1079" w:type="dxa"/>
            <w:vAlign w:val="center"/>
          </w:tcPr>
          <w:p w:rsidR="00F21371" w:rsidRPr="007F0663" w:rsidRDefault="00F21371" w:rsidP="002F0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16DF" w:rsidRPr="00432225" w:rsidRDefault="007216DF" w:rsidP="007216D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22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216DF" w:rsidRPr="00C45144" w:rsidRDefault="007216DF" w:rsidP="007216D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C45144">
        <w:rPr>
          <w:rFonts w:ascii="Times New Roman" w:hAnsi="Times New Roman" w:cs="Times New Roman"/>
        </w:rPr>
        <w:t>Список принятых сокращений:</w:t>
      </w:r>
    </w:p>
    <w:p w:rsidR="007216DF" w:rsidRPr="00C45144" w:rsidRDefault="007216DF" w:rsidP="007216D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C45144">
        <w:rPr>
          <w:rFonts w:ascii="Times New Roman" w:hAnsi="Times New Roman" w:cs="Times New Roman"/>
        </w:rPr>
        <w:t>ФБ - средства федерального бюджета;</w:t>
      </w:r>
    </w:p>
    <w:p w:rsidR="007216DF" w:rsidRPr="00C45144" w:rsidRDefault="007216DF" w:rsidP="007216D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C45144">
        <w:rPr>
          <w:rFonts w:ascii="Times New Roman" w:hAnsi="Times New Roman" w:cs="Times New Roman"/>
        </w:rPr>
        <w:t>ОБ - средства областного бюджета;</w:t>
      </w:r>
    </w:p>
    <w:p w:rsidR="007216DF" w:rsidRPr="00C45144" w:rsidRDefault="00F21371" w:rsidP="007216D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C45144">
        <w:rPr>
          <w:rFonts w:ascii="Times New Roman" w:hAnsi="Times New Roman" w:cs="Times New Roman"/>
        </w:rPr>
        <w:t>М</w:t>
      </w:r>
      <w:r w:rsidR="007216DF" w:rsidRPr="00C45144">
        <w:rPr>
          <w:rFonts w:ascii="Times New Roman" w:hAnsi="Times New Roman" w:cs="Times New Roman"/>
        </w:rPr>
        <w:t xml:space="preserve">Б - средства бюджета муниципального </w:t>
      </w:r>
      <w:r w:rsidRPr="00C45144">
        <w:rPr>
          <w:rFonts w:ascii="Times New Roman" w:hAnsi="Times New Roman" w:cs="Times New Roman"/>
        </w:rPr>
        <w:t>образования</w:t>
      </w:r>
      <w:r w:rsidR="007216DF" w:rsidRPr="00C45144">
        <w:rPr>
          <w:rFonts w:ascii="Times New Roman" w:hAnsi="Times New Roman" w:cs="Times New Roman"/>
        </w:rPr>
        <w:t>;</w:t>
      </w:r>
    </w:p>
    <w:p w:rsidR="007216DF" w:rsidRPr="00C45144" w:rsidRDefault="007216DF" w:rsidP="007216D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C45144">
        <w:rPr>
          <w:rFonts w:ascii="Times New Roman" w:hAnsi="Times New Roman" w:cs="Times New Roman"/>
        </w:rPr>
        <w:t>ВИ - средства внебюджетных источников.</w:t>
      </w:r>
    </w:p>
    <w:p w:rsidR="00F21371" w:rsidRDefault="00F21371" w:rsidP="007216D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300" w:rsidRDefault="00C45144" w:rsidP="00C4514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B4300">
        <w:rPr>
          <w:rFonts w:ascii="Times New Roman" w:hAnsi="Times New Roman" w:cs="Times New Roman"/>
          <w:sz w:val="24"/>
          <w:szCs w:val="24"/>
        </w:rPr>
        <w:t xml:space="preserve">Волоконского сельсовета </w:t>
      </w:r>
    </w:p>
    <w:p w:rsidR="00C45144" w:rsidRPr="000A0233" w:rsidRDefault="009B4300" w:rsidP="009B4300">
      <w:pPr>
        <w:pStyle w:val="ConsPlusNormal"/>
        <w:widowControl/>
        <w:ind w:firstLine="0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Большесолдатского района Курской области </w:t>
      </w:r>
      <w:r w:rsidR="00C451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60F8F">
        <w:rPr>
          <w:rFonts w:ascii="Times New Roman" w:hAnsi="Times New Roman" w:cs="Times New Roman"/>
          <w:sz w:val="24"/>
          <w:szCs w:val="24"/>
        </w:rPr>
        <w:t>В.Н.Глотова</w:t>
      </w:r>
    </w:p>
    <w:sectPr w:rsidR="00C45144" w:rsidRPr="000A0233" w:rsidSect="009B4300">
      <w:pgSz w:w="16838" w:h="11906" w:orient="landscape"/>
      <w:pgMar w:top="851" w:right="719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896" w:rsidRDefault="007C6896">
      <w:r>
        <w:separator/>
      </w:r>
    </w:p>
  </w:endnote>
  <w:endnote w:type="continuationSeparator" w:id="1">
    <w:p w:rsidR="007C6896" w:rsidRDefault="007C6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896" w:rsidRDefault="007C6896">
      <w:r>
        <w:separator/>
      </w:r>
    </w:p>
  </w:footnote>
  <w:footnote w:type="continuationSeparator" w:id="1">
    <w:p w:rsidR="007C6896" w:rsidRDefault="007C68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6DF"/>
    <w:rsid w:val="00030C26"/>
    <w:rsid w:val="000A0233"/>
    <w:rsid w:val="000F2312"/>
    <w:rsid w:val="000F7FA1"/>
    <w:rsid w:val="0012746A"/>
    <w:rsid w:val="00133A52"/>
    <w:rsid w:val="001631F5"/>
    <w:rsid w:val="001858A3"/>
    <w:rsid w:val="0026097E"/>
    <w:rsid w:val="0026626A"/>
    <w:rsid w:val="002961F1"/>
    <w:rsid w:val="002A570B"/>
    <w:rsid w:val="002D0BA7"/>
    <w:rsid w:val="002E13E7"/>
    <w:rsid w:val="002F01DE"/>
    <w:rsid w:val="00311E58"/>
    <w:rsid w:val="00347DFA"/>
    <w:rsid w:val="003762AD"/>
    <w:rsid w:val="003A3683"/>
    <w:rsid w:val="003A5E7C"/>
    <w:rsid w:val="003F6F7C"/>
    <w:rsid w:val="00404A35"/>
    <w:rsid w:val="00467924"/>
    <w:rsid w:val="004B6F60"/>
    <w:rsid w:val="004C10C6"/>
    <w:rsid w:val="004C5812"/>
    <w:rsid w:val="004E781E"/>
    <w:rsid w:val="00597210"/>
    <w:rsid w:val="005B30A7"/>
    <w:rsid w:val="005D01F4"/>
    <w:rsid w:val="00605E46"/>
    <w:rsid w:val="0064346A"/>
    <w:rsid w:val="00660E2C"/>
    <w:rsid w:val="00665304"/>
    <w:rsid w:val="00670C67"/>
    <w:rsid w:val="0069282A"/>
    <w:rsid w:val="006A4DDF"/>
    <w:rsid w:val="007139C1"/>
    <w:rsid w:val="00717859"/>
    <w:rsid w:val="007216DF"/>
    <w:rsid w:val="007C653C"/>
    <w:rsid w:val="007C6896"/>
    <w:rsid w:val="007F0663"/>
    <w:rsid w:val="007F4F23"/>
    <w:rsid w:val="0080086C"/>
    <w:rsid w:val="00825D60"/>
    <w:rsid w:val="00825DA0"/>
    <w:rsid w:val="00831EA9"/>
    <w:rsid w:val="00853A4D"/>
    <w:rsid w:val="00856D0B"/>
    <w:rsid w:val="008868B1"/>
    <w:rsid w:val="008874F3"/>
    <w:rsid w:val="00924383"/>
    <w:rsid w:val="00960F8F"/>
    <w:rsid w:val="00963B0D"/>
    <w:rsid w:val="00966D24"/>
    <w:rsid w:val="009B4300"/>
    <w:rsid w:val="009B6EFE"/>
    <w:rsid w:val="009C6D7D"/>
    <w:rsid w:val="009D075B"/>
    <w:rsid w:val="009D2090"/>
    <w:rsid w:val="009D2254"/>
    <w:rsid w:val="009D2274"/>
    <w:rsid w:val="009E6A50"/>
    <w:rsid w:val="009F2E3D"/>
    <w:rsid w:val="00A545A9"/>
    <w:rsid w:val="00A5750C"/>
    <w:rsid w:val="00A81119"/>
    <w:rsid w:val="00A8548C"/>
    <w:rsid w:val="00A86FA6"/>
    <w:rsid w:val="00AA20BC"/>
    <w:rsid w:val="00AE096C"/>
    <w:rsid w:val="00AF2EC0"/>
    <w:rsid w:val="00B1775B"/>
    <w:rsid w:val="00B96829"/>
    <w:rsid w:val="00BA4F1B"/>
    <w:rsid w:val="00BE6C91"/>
    <w:rsid w:val="00C45144"/>
    <w:rsid w:val="00C73D1B"/>
    <w:rsid w:val="00CA56B2"/>
    <w:rsid w:val="00CD1E98"/>
    <w:rsid w:val="00D01296"/>
    <w:rsid w:val="00D263C9"/>
    <w:rsid w:val="00D33F78"/>
    <w:rsid w:val="00D4492E"/>
    <w:rsid w:val="00D46F44"/>
    <w:rsid w:val="00D9740C"/>
    <w:rsid w:val="00DD2EAC"/>
    <w:rsid w:val="00E05741"/>
    <w:rsid w:val="00E378B6"/>
    <w:rsid w:val="00E85B14"/>
    <w:rsid w:val="00E97EDB"/>
    <w:rsid w:val="00EA621A"/>
    <w:rsid w:val="00F0527A"/>
    <w:rsid w:val="00F2098B"/>
    <w:rsid w:val="00F21371"/>
    <w:rsid w:val="00F36B2E"/>
    <w:rsid w:val="00F62000"/>
    <w:rsid w:val="00F94D5E"/>
    <w:rsid w:val="00FA7031"/>
    <w:rsid w:val="00FC3EA3"/>
    <w:rsid w:val="00FF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16D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216DF"/>
    <w:rPr>
      <w:lang w:val="ru-RU" w:eastAsia="ru-RU" w:bidi="ar-SA"/>
    </w:rPr>
  </w:style>
  <w:style w:type="paragraph" w:customStyle="1" w:styleId="ConsPlusNonformat">
    <w:name w:val="ConsPlusNonformat"/>
    <w:rsid w:val="007216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721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16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volokonsk</cp:lastModifiedBy>
  <cp:revision>4</cp:revision>
  <cp:lastPrinted>2017-09-12T09:48:00Z</cp:lastPrinted>
  <dcterms:created xsi:type="dcterms:W3CDTF">2020-06-10T07:59:00Z</dcterms:created>
  <dcterms:modified xsi:type="dcterms:W3CDTF">2020-06-10T08:05:00Z</dcterms:modified>
</cp:coreProperties>
</file>